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211101M00027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und Erweiterung der Turnhalle Südwest; Los 11 - Sportboden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90.5/2026/SanErwTHSW-L11/VOB-EU-oV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11 - Gewerk: Sportboden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